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24E13" w14:textId="77777777" w:rsidR="008230A4" w:rsidRDefault="00000000">
      <w:r>
        <w:rPr>
          <w:b/>
          <w:sz w:val="36"/>
        </w:rPr>
        <w:t>Aankoophulp Luchtontvochtiger – Checklist (vinklijst)</w:t>
      </w:r>
    </w:p>
    <w:p w14:paraId="73A9E213" w14:textId="77777777" w:rsidR="008230A4" w:rsidRDefault="00000000">
      <w:r>
        <w:t>Helemaal—hier is je aankooplijst volledig uitgewerkt. Per punt leg ik uit wat je invult, waarom het telt, geef ik richtwaarden/beslisregels, plus valkuilen &amp; tips. Onderaan staat een snelle beslisboom en 2 ingevulde voorbeelden zodat je ziet hoe je er in de praktijk mee kiest.</w:t>
      </w:r>
    </w:p>
    <w:p w14:paraId="5752F56D" w14:textId="77777777" w:rsidR="008230A4" w:rsidRDefault="00000000">
      <w:r>
        <w:rPr>
          <w:b/>
          <w:sz w:val="26"/>
        </w:rPr>
        <w:t>1) Welke ruimte?</w:t>
      </w:r>
    </w:p>
    <w:p w14:paraId="249E40A0" w14:textId="77777777" w:rsidR="008230A4" w:rsidRDefault="00000000">
      <w:r>
        <w:rPr>
          <w:b/>
        </w:rPr>
        <w:t xml:space="preserve">Wat invullen: </w:t>
      </w:r>
      <w:r>
        <w:t>type ruimte (slaapkamer, badkamer, woonkamer/open keuken, kelder, garage/schuur, opslag/archief, caravan/camper) en of het een gesloten kamer is of open richting andere ruimtes.</w:t>
      </w:r>
    </w:p>
    <w:p w14:paraId="6621EE6C" w14:textId="77777777" w:rsidR="008230A4" w:rsidRDefault="00000000">
      <w:r>
        <w:rPr>
          <w:b/>
        </w:rPr>
        <w:t xml:space="preserve">Waarom: </w:t>
      </w:r>
      <w:r>
        <w:t>bepaalt luchtvolume, vochtbron en het type ontvochtiger (condensatie vs. adsorptie).</w:t>
      </w:r>
    </w:p>
    <w:p w14:paraId="3EC49D32" w14:textId="77777777" w:rsidR="008230A4" w:rsidRDefault="00000000">
      <w:r>
        <w:rPr>
          <w:b/>
        </w:rPr>
        <w:t>Richtlijnen &amp; beslisregels:</w:t>
      </w:r>
    </w:p>
    <w:p w14:paraId="17CF5997" w14:textId="77777777" w:rsidR="008230A4" w:rsidRDefault="00000000">
      <w:pPr>
        <w:pStyle w:val="Lijstopsomteken"/>
      </w:pPr>
      <w:r>
        <w:t>Slaap-/woonkamer (verwarmd ≥10–15 °C) → condensatie.</w:t>
      </w:r>
    </w:p>
    <w:p w14:paraId="08ACA1D8" w14:textId="77777777" w:rsidR="008230A4" w:rsidRDefault="00000000">
      <w:pPr>
        <w:pStyle w:val="Lijstopsomteken"/>
      </w:pPr>
      <w:r>
        <w:t>Kelder zit ertussenin (aan huis vaak continu boven 10 °C).</w:t>
      </w:r>
    </w:p>
    <w:p w14:paraId="61C9807B" w14:textId="77777777" w:rsidR="008230A4" w:rsidRDefault="00000000">
      <w:pPr>
        <w:pStyle w:val="Lijstopsomteken"/>
      </w:pPr>
      <w:r>
        <w:t>Garage/schuur (koud &lt;10–15 °C) → adsorptie werkt betrouwbaarder.</w:t>
      </w:r>
    </w:p>
    <w:p w14:paraId="0A52E48D" w14:textId="77777777" w:rsidR="008230A4" w:rsidRDefault="00000000">
      <w:pPr>
        <w:pStyle w:val="Lijstopsomteken"/>
      </w:pPr>
      <w:r>
        <w:t>Badkamer: let naast type op IP-beschermingsgraad (spatwater). Plaats nooit in de spatzone.</w:t>
      </w:r>
    </w:p>
    <w:p w14:paraId="29169DFC" w14:textId="77777777" w:rsidR="008230A4" w:rsidRDefault="00000000">
      <w:r>
        <w:rPr>
          <w:b/>
        </w:rPr>
        <w:t xml:space="preserve">Valkuilen: </w:t>
      </w:r>
      <w:r>
        <w:t>open plattegrond ≠ één kamer; reken dan met het samengevoegde volume of plaats dichter bij de grootste vochtbron.</w:t>
      </w:r>
    </w:p>
    <w:p w14:paraId="63B79F31" w14:textId="77777777" w:rsidR="008230A4" w:rsidRDefault="00000000">
      <w:r>
        <w:rPr>
          <w:b/>
          <w:sz w:val="26"/>
        </w:rPr>
        <w:t>2) M² en m³ (volume)</w:t>
      </w:r>
    </w:p>
    <w:p w14:paraId="1663020E" w14:textId="77777777" w:rsidR="008230A4" w:rsidRDefault="00000000">
      <w:r>
        <w:rPr>
          <w:b/>
        </w:rPr>
        <w:t xml:space="preserve">Wat invullen: </w:t>
      </w:r>
      <w:r>
        <w:t>oppervlakte in m² en plafondhoogte; bereken m³ = m² × hoogte.</w:t>
      </w:r>
    </w:p>
    <w:p w14:paraId="6F529219" w14:textId="77777777" w:rsidR="008230A4" w:rsidRDefault="00000000">
      <w:r>
        <w:rPr>
          <w:b/>
        </w:rPr>
        <w:t xml:space="preserve">Waarom: </w:t>
      </w:r>
      <w:r>
        <w:t>capaciteit hangt uiteindelijk van volume en vochtlast af.</w:t>
      </w:r>
    </w:p>
    <w:p w14:paraId="4DBBC011" w14:textId="77777777" w:rsidR="008230A4" w:rsidRDefault="00000000">
      <w:r>
        <w:rPr>
          <w:b/>
        </w:rPr>
        <w:t>Richtlijnen &amp; beslisregels:</w:t>
      </w:r>
    </w:p>
    <w:p w14:paraId="36C43719" w14:textId="77777777" w:rsidR="008230A4" w:rsidRDefault="00000000">
      <w:pPr>
        <w:pStyle w:val="Lijstopsomteken"/>
      </w:pPr>
      <w:r>
        <w:t>Standaardhoogte 2,4–2,6 m; bij hoge plafonds (&gt;2,6 m) reken extra marge.</w:t>
      </w:r>
    </w:p>
    <w:p w14:paraId="20829BA4" w14:textId="77777777" w:rsidR="008230A4" w:rsidRDefault="00000000">
      <w:pPr>
        <w:pStyle w:val="Lijstopsomteken"/>
      </w:pPr>
      <w:r>
        <w:t>Bij open verbindingen (hal/overloop) tel je het extra volume mee.</w:t>
      </w:r>
    </w:p>
    <w:p w14:paraId="4D99A916" w14:textId="77777777" w:rsidR="008230A4" w:rsidRDefault="00000000">
      <w:r>
        <w:rPr>
          <w:b/>
        </w:rPr>
        <w:t xml:space="preserve">Valkuilen: </w:t>
      </w:r>
      <w:r>
        <w:t>onderschat geen nissen/bergingen; die verhogen de vochtlast als er lucht uitwisselt.</w:t>
      </w:r>
    </w:p>
    <w:p w14:paraId="1AF887E9" w14:textId="77777777" w:rsidR="008230A4" w:rsidRDefault="00000000">
      <w:r>
        <w:rPr>
          <w:b/>
          <w:sz w:val="26"/>
        </w:rPr>
        <w:t>3) Verwarmd of onverwarmd? (temperatuur)</w:t>
      </w:r>
    </w:p>
    <w:p w14:paraId="4B82C418" w14:textId="77777777" w:rsidR="008230A4" w:rsidRDefault="00000000">
      <w:r>
        <w:rPr>
          <w:b/>
        </w:rPr>
        <w:t xml:space="preserve">Wat invullen: </w:t>
      </w:r>
      <w:r>
        <w:t>gemiddelde kamertemperatuur in gebruik (dag/nacht).</w:t>
      </w:r>
    </w:p>
    <w:p w14:paraId="72A9AD60" w14:textId="77777777" w:rsidR="008230A4" w:rsidRDefault="00000000">
      <w:r>
        <w:rPr>
          <w:b/>
        </w:rPr>
        <w:t xml:space="preserve">Waarom: </w:t>
      </w:r>
      <w:r>
        <w:t>condensatie presteert slechter bij kou; adsorptie blijft constant werken.</w:t>
      </w:r>
    </w:p>
    <w:p w14:paraId="726D21DA" w14:textId="77777777" w:rsidR="008230A4" w:rsidRDefault="00000000">
      <w:r>
        <w:rPr>
          <w:b/>
        </w:rPr>
        <w:t>Richtlijnen &amp; beslisregels:</w:t>
      </w:r>
    </w:p>
    <w:p w14:paraId="5FB88A46" w14:textId="77777777" w:rsidR="008230A4" w:rsidRDefault="00000000">
      <w:pPr>
        <w:pStyle w:val="Lijstopsomteken"/>
      </w:pPr>
      <w:r>
        <w:t>≥15 °C: kies condensatie.</w:t>
      </w:r>
    </w:p>
    <w:p w14:paraId="459D96CA" w14:textId="77777777" w:rsidR="008230A4" w:rsidRDefault="00000000">
      <w:pPr>
        <w:pStyle w:val="Lijstopsomteken"/>
      </w:pPr>
      <w:r>
        <w:t>10–15 °C: grijs gebied → adsorptie is vaak veiliger; of een condensatiemodel met goede ontdooifunctie en lage-temperatuurspecificatie.</w:t>
      </w:r>
    </w:p>
    <w:p w14:paraId="49AEAAC9" w14:textId="77777777" w:rsidR="008230A4" w:rsidRDefault="00000000">
      <w:pPr>
        <w:pStyle w:val="Lijstopsomteken"/>
      </w:pPr>
      <w:r>
        <w:t>&lt;10 °C: adsorptie.</w:t>
      </w:r>
    </w:p>
    <w:p w14:paraId="4CDAADF8" w14:textId="77777777" w:rsidR="008230A4" w:rsidRDefault="00000000">
      <w:r>
        <w:rPr>
          <w:b/>
        </w:rPr>
        <w:t xml:space="preserve">Valkuilen: </w:t>
      </w:r>
      <w:r>
        <w:t>‘warme’ kelder die ’s winters toch naar 12 °C zakt—daar gaat een condensatiemodel vaak tegenvallen.</w:t>
      </w:r>
    </w:p>
    <w:p w14:paraId="7C50F1D6" w14:textId="77777777" w:rsidR="008230A4" w:rsidRDefault="00000000">
      <w:r>
        <w:rPr>
          <w:b/>
          <w:sz w:val="26"/>
        </w:rPr>
        <w:t>4) Ernst van het vochtprobleem</w:t>
      </w:r>
    </w:p>
    <w:p w14:paraId="485A8A6A" w14:textId="77777777" w:rsidR="008230A4" w:rsidRDefault="00000000">
      <w:r>
        <w:rPr>
          <w:b/>
        </w:rPr>
        <w:lastRenderedPageBreak/>
        <w:t xml:space="preserve">Wat invullen: </w:t>
      </w:r>
      <w:r>
        <w:t>licht / gemiddeld / ernstig, plus concrete signalen (condens op ramen, muffe geur, zichtbare schimmel, natte plekken).</w:t>
      </w:r>
    </w:p>
    <w:p w14:paraId="547CDF18" w14:textId="77777777" w:rsidR="008230A4" w:rsidRDefault="00000000">
      <w:r>
        <w:rPr>
          <w:b/>
        </w:rPr>
        <w:t xml:space="preserve">Waarom: </w:t>
      </w:r>
      <w:r>
        <w:t>bepaalt je doel-RV en nodige capaciteit/marge.</w:t>
      </w:r>
    </w:p>
    <w:p w14:paraId="55878CB6" w14:textId="77777777" w:rsidR="008230A4" w:rsidRDefault="00000000">
      <w:r>
        <w:rPr>
          <w:b/>
        </w:rPr>
        <w:t>Richtlijnen &amp; beslisregels:</w:t>
      </w:r>
    </w:p>
    <w:p w14:paraId="4C2DF8A9" w14:textId="77777777" w:rsidR="008230A4" w:rsidRDefault="00000000">
      <w:pPr>
        <w:pStyle w:val="Lijstopsomteken"/>
      </w:pPr>
      <w:r>
        <w:t>Licht: alleen condens, geen schimmel → richt RV 50–55%.</w:t>
      </w:r>
    </w:p>
    <w:p w14:paraId="1AA93D5E" w14:textId="77777777" w:rsidR="008230A4" w:rsidRDefault="00000000">
      <w:pPr>
        <w:pStyle w:val="Lijstopsomteken"/>
      </w:pPr>
      <w:r>
        <w:t>Gemiddeld: schimmelplekken, was droogt traag → richt RV 45–50% en zwaarder model.</w:t>
      </w:r>
    </w:p>
    <w:p w14:paraId="69A40E0C" w14:textId="77777777" w:rsidR="008230A4" w:rsidRDefault="00000000">
      <w:pPr>
        <w:pStyle w:val="Lijstopsomteken"/>
      </w:pPr>
      <w:r>
        <w:t>Ernstig: blijvend nat / grote schimmel → 45% startdoel + continue afvoer; bouwkundige oorzaak onderzoeken.</w:t>
      </w:r>
    </w:p>
    <w:p w14:paraId="55BBC676" w14:textId="77777777" w:rsidR="008230A4" w:rsidRDefault="00000000">
      <w:r>
        <w:rPr>
          <w:b/>
        </w:rPr>
        <w:t xml:space="preserve">Valkuilen: </w:t>
      </w:r>
      <w:r>
        <w:t>alleen schoonmaken zonder oorzaak te verhelpen → probleem keert terug.</w:t>
      </w:r>
    </w:p>
    <w:p w14:paraId="1FB9907C" w14:textId="77777777" w:rsidR="008230A4" w:rsidRDefault="00000000">
      <w:r>
        <w:rPr>
          <w:b/>
          <w:sz w:val="26"/>
        </w:rPr>
        <w:t>5) Benodigde capaciteit (l/dag)</w:t>
      </w:r>
    </w:p>
    <w:p w14:paraId="2CE8A2F0" w14:textId="77777777" w:rsidR="008230A4" w:rsidRDefault="00000000">
      <w:r>
        <w:rPr>
          <w:b/>
        </w:rPr>
        <w:t xml:space="preserve">Wat invullen: </w:t>
      </w:r>
      <w:r>
        <w:t>gewenste bandbreedte in liters per 24 u.</w:t>
      </w:r>
    </w:p>
    <w:p w14:paraId="73BFAC5F" w14:textId="77777777" w:rsidR="008230A4" w:rsidRDefault="00000000">
      <w:r>
        <w:rPr>
          <w:b/>
        </w:rPr>
        <w:t xml:space="preserve">Waarom: </w:t>
      </w:r>
      <w:r>
        <w:t>te licht = geen resultaat (en onnodig lang laten draaien).</w:t>
      </w:r>
    </w:p>
    <w:p w14:paraId="1B44BAE4" w14:textId="77777777" w:rsidR="008230A4" w:rsidRDefault="00000000">
      <w:r>
        <w:rPr>
          <w:b/>
        </w:rPr>
        <w:t>Richtlijnen &amp; beslisregels (praktisch):</w:t>
      </w:r>
    </w:p>
    <w:p w14:paraId="36C27267" w14:textId="77777777" w:rsidR="008230A4" w:rsidRDefault="00000000">
      <w:pPr>
        <w:pStyle w:val="Lijstopsomteken"/>
      </w:pPr>
      <w:r>
        <w:t>tot 20 m² → 5–15 l/d (afh. ernst)</w:t>
      </w:r>
    </w:p>
    <w:p w14:paraId="5CABAE63" w14:textId="77777777" w:rsidR="008230A4" w:rsidRDefault="00000000">
      <w:pPr>
        <w:pStyle w:val="Lijstopsomteken"/>
      </w:pPr>
      <w:r>
        <w:t>20–40 m² → 8–25 l/d</w:t>
      </w:r>
    </w:p>
    <w:p w14:paraId="414DE50E" w14:textId="77777777" w:rsidR="008230A4" w:rsidRDefault="00000000">
      <w:pPr>
        <w:pStyle w:val="Lijstopsomteken"/>
      </w:pPr>
      <w:r>
        <w:t>40–70 m² → 15–30 l/d</w:t>
      </w:r>
    </w:p>
    <w:p w14:paraId="645922CD" w14:textId="77777777" w:rsidR="008230A4" w:rsidRDefault="00000000">
      <w:pPr>
        <w:pStyle w:val="Lijstopsomteken"/>
      </w:pPr>
      <w:r>
        <w:t>&gt;70 m² → 20–40+ l/d</w:t>
      </w:r>
    </w:p>
    <w:p w14:paraId="4A98EEB6" w14:textId="77777777" w:rsidR="008230A4" w:rsidRDefault="00000000">
      <w:r>
        <w:rPr>
          <w:b/>
        </w:rPr>
        <w:t>Tips:</w:t>
      </w:r>
    </w:p>
    <w:p w14:paraId="680A8698" w14:textId="77777777" w:rsidR="008230A4" w:rsidRDefault="00000000">
      <w:pPr>
        <w:pStyle w:val="Lijstopsomteken"/>
      </w:pPr>
      <w:r>
        <w:t>Labwaarden (30 °C/80% RV) liggen hoger dan wat je in NL/BE haalt. Neem bij koude ruimtes of ernstige problemen een maat groter.</w:t>
      </w:r>
    </w:p>
    <w:p w14:paraId="76DA642F" w14:textId="77777777" w:rsidR="008230A4" w:rsidRDefault="00000000">
      <w:pPr>
        <w:pStyle w:val="Lijstopsomteken"/>
      </w:pPr>
      <w:r>
        <w:t>Let naast l/dag ook op luchtdebiet (m³/u) en liters per kWh (efficiëntie).</w:t>
      </w:r>
    </w:p>
    <w:p w14:paraId="33425FA7" w14:textId="77777777" w:rsidR="008230A4" w:rsidRDefault="00000000">
      <w:r>
        <w:rPr>
          <w:b/>
          <w:sz w:val="26"/>
        </w:rPr>
        <w:t>6) Extra functies gewenst</w:t>
      </w:r>
    </w:p>
    <w:p w14:paraId="145C57D2" w14:textId="77777777" w:rsidR="008230A4" w:rsidRDefault="00000000">
      <w:r>
        <w:rPr>
          <w:b/>
        </w:rPr>
        <w:t xml:space="preserve">Wat invullen: </w:t>
      </w:r>
      <w:r>
        <w:t>vink aan wat je nodig hebt.</w:t>
      </w:r>
    </w:p>
    <w:p w14:paraId="35A1D813" w14:textId="77777777" w:rsidR="008230A4" w:rsidRDefault="00000000">
      <w:r>
        <w:rPr>
          <w:b/>
        </w:rPr>
        <w:t>Opties die ertoe doen:</w:t>
      </w:r>
    </w:p>
    <w:p w14:paraId="1CEB2101" w14:textId="77777777" w:rsidR="008230A4" w:rsidRDefault="00000000">
      <w:pPr>
        <w:pStyle w:val="Lijstopsomteken"/>
      </w:pPr>
      <w:r>
        <w:t>Automatische hygrostaat (aan/uit rond ingesteld %).</w:t>
      </w:r>
    </w:p>
    <w:p w14:paraId="035DDD83" w14:textId="77777777" w:rsidR="008230A4" w:rsidRDefault="00000000">
      <w:pPr>
        <w:pStyle w:val="Lijstopsomteken"/>
      </w:pPr>
      <w:r>
        <w:t>Was droogstand (hogere ventilatiestand).</w:t>
      </w:r>
    </w:p>
    <w:p w14:paraId="43079C44" w14:textId="77777777" w:rsidR="008230A4" w:rsidRDefault="00000000">
      <w:pPr>
        <w:pStyle w:val="Lijstopsomteken"/>
      </w:pPr>
      <w:r>
        <w:t>(H)EPA en/of koolstoffilter (allergieën/geur).</w:t>
      </w:r>
    </w:p>
    <w:p w14:paraId="1602C6F4" w14:textId="77777777" w:rsidR="008230A4" w:rsidRDefault="00000000">
      <w:pPr>
        <w:pStyle w:val="Lijstopsomteken"/>
      </w:pPr>
      <w:r>
        <w:t>App/wifi, timer, kinderbeveiliging, nachtmodus.</w:t>
      </w:r>
    </w:p>
    <w:p w14:paraId="039747D9" w14:textId="77777777" w:rsidR="008230A4" w:rsidRDefault="00000000">
      <w:pPr>
        <w:pStyle w:val="Lijstopsomteken"/>
      </w:pPr>
      <w:r>
        <w:t>Auto restart na stroomuitval, continue afvoer (met of zonder pomp), ontdooifunctie (&lt;10–12 °C).</w:t>
      </w:r>
    </w:p>
    <w:p w14:paraId="5DAC1510" w14:textId="77777777" w:rsidR="008230A4" w:rsidRDefault="00000000">
      <w:r>
        <w:rPr>
          <w:b/>
        </w:rPr>
        <w:t xml:space="preserve">Valkuilen: </w:t>
      </w:r>
      <w:r>
        <w:t>dunne ‘HEPA-achtige’ panelen zijn niet per definitie H13; claim alleen wat de fabrikant certificeert.</w:t>
      </w:r>
    </w:p>
    <w:p w14:paraId="2DB100B9" w14:textId="77777777" w:rsidR="008230A4" w:rsidRDefault="00000000">
      <w:r>
        <w:rPr>
          <w:b/>
          <w:sz w:val="26"/>
        </w:rPr>
        <w:t>7) Geluidsniveau eis</w:t>
      </w:r>
    </w:p>
    <w:p w14:paraId="7A7580FC" w14:textId="77777777" w:rsidR="008230A4" w:rsidRDefault="00000000">
      <w:r>
        <w:rPr>
          <w:b/>
        </w:rPr>
        <w:t xml:space="preserve">Wat invullen: </w:t>
      </w:r>
      <w:r>
        <w:t>gewenst dB-bereik en gebruiksmoment (slaap/werk/woonomgeving).</w:t>
      </w:r>
    </w:p>
    <w:p w14:paraId="08E24434" w14:textId="77777777" w:rsidR="008230A4" w:rsidRDefault="00000000">
      <w:r>
        <w:rPr>
          <w:b/>
        </w:rPr>
        <w:t xml:space="preserve">Waarom: </w:t>
      </w:r>
      <w:r>
        <w:t>comfort → bepaalt modelkeuze.</w:t>
      </w:r>
    </w:p>
    <w:p w14:paraId="6B5F2DB8" w14:textId="77777777" w:rsidR="008230A4" w:rsidRDefault="00000000">
      <w:r>
        <w:rPr>
          <w:b/>
        </w:rPr>
        <w:lastRenderedPageBreak/>
        <w:t>Richtlijnen:</w:t>
      </w:r>
    </w:p>
    <w:p w14:paraId="3D69D9D7" w14:textId="77777777" w:rsidR="008230A4" w:rsidRDefault="00000000">
      <w:pPr>
        <w:pStyle w:val="Lijstopsomteken"/>
      </w:pPr>
      <w:r>
        <w:t>Slaapkamer: liever ≤ 42 dB(A) in lage stand.</w:t>
      </w:r>
    </w:p>
    <w:p w14:paraId="20D6D976" w14:textId="77777777" w:rsidR="008230A4" w:rsidRDefault="00000000">
      <w:pPr>
        <w:pStyle w:val="Lijstopsomteken"/>
      </w:pPr>
      <w:r>
        <w:t>Woonkamer/kantoor: ≤ 46–48 dB(A) prettig.</w:t>
      </w:r>
    </w:p>
    <w:p w14:paraId="6D613ADD" w14:textId="77777777" w:rsidR="008230A4" w:rsidRDefault="00000000">
      <w:r>
        <w:rPr>
          <w:b/>
        </w:rPr>
        <w:t>Tips:</w:t>
      </w:r>
    </w:p>
    <w:p w14:paraId="461C1690" w14:textId="77777777" w:rsidR="008230A4" w:rsidRDefault="00000000">
      <w:pPr>
        <w:pStyle w:val="Lijstopsomteken"/>
      </w:pPr>
      <w:r>
        <w:t>Zet ’m niet direct naast bed/bank; 30 cm vrije ruimte rondom voor lagere turbulentie.</w:t>
      </w:r>
    </w:p>
    <w:p w14:paraId="3E9A69E7" w14:textId="77777777" w:rsidR="008230A4" w:rsidRDefault="00000000">
      <w:r>
        <w:rPr>
          <w:b/>
          <w:sz w:val="26"/>
        </w:rPr>
        <w:t>8) Afvoer: reservoir of continu</w:t>
      </w:r>
    </w:p>
    <w:p w14:paraId="44DDA9B8" w14:textId="77777777" w:rsidR="008230A4" w:rsidRDefault="00000000">
      <w:r>
        <w:rPr>
          <w:b/>
        </w:rPr>
        <w:t xml:space="preserve">Wat invullen: </w:t>
      </w:r>
      <w:r>
        <w:t>hoe ga je water afvoeren? reservoir (inhoud in liter) of slang (zwaartekracht) / condenspomp (tegen hoogte in).</w:t>
      </w:r>
    </w:p>
    <w:p w14:paraId="06C4D9C7" w14:textId="77777777" w:rsidR="008230A4" w:rsidRDefault="00000000">
      <w:r>
        <w:rPr>
          <w:b/>
        </w:rPr>
        <w:t xml:space="preserve">Waarom: </w:t>
      </w:r>
      <w:r>
        <w:t>bij veel vocht is een continue afvoer onmisbaar.</w:t>
      </w:r>
    </w:p>
    <w:p w14:paraId="48E36A47" w14:textId="77777777" w:rsidR="008230A4" w:rsidRDefault="00000000">
      <w:r>
        <w:rPr>
          <w:b/>
        </w:rPr>
        <w:t>Richtlijnen:</w:t>
      </w:r>
    </w:p>
    <w:p w14:paraId="57710E77" w14:textId="77777777" w:rsidR="008230A4" w:rsidRDefault="00000000">
      <w:pPr>
        <w:pStyle w:val="Lijstopsomteken"/>
      </w:pPr>
      <w:r>
        <w:t>Klein/periodiek gebruik: reservoir (met automatische uitschakeling bij vol).</w:t>
      </w:r>
    </w:p>
    <w:p w14:paraId="2744E1EB" w14:textId="77777777" w:rsidR="008230A4" w:rsidRDefault="00000000">
      <w:pPr>
        <w:pStyle w:val="Lijstopsomteken"/>
      </w:pPr>
      <w:r>
        <w:t>Grote/vochtige ruimtes of afwezigheid: continue afvoer; pomp nodig als het putje hoger ligt.</w:t>
      </w:r>
    </w:p>
    <w:p w14:paraId="189BC36C" w14:textId="77777777" w:rsidR="008230A4" w:rsidRDefault="00000000">
      <w:r>
        <w:rPr>
          <w:b/>
          <w:sz w:val="26"/>
        </w:rPr>
        <w:t>9) Verbruik &amp; efficiëntie</w:t>
      </w:r>
    </w:p>
    <w:p w14:paraId="2AA4D1EA" w14:textId="77777777" w:rsidR="008230A4" w:rsidRDefault="00000000">
      <w:r>
        <w:rPr>
          <w:b/>
        </w:rPr>
        <w:t xml:space="preserve">Wat invullen: </w:t>
      </w:r>
      <w:r>
        <w:t>wattage, verwachte draaiuren, je kWh-prijs.</w:t>
      </w:r>
    </w:p>
    <w:p w14:paraId="1015C305" w14:textId="77777777" w:rsidR="008230A4" w:rsidRDefault="00000000">
      <w:r>
        <w:rPr>
          <w:b/>
        </w:rPr>
        <w:t xml:space="preserve">Waarom: </w:t>
      </w:r>
      <w:r>
        <w:t>totale eigendomskosten (TCO).</w:t>
      </w:r>
    </w:p>
    <w:p w14:paraId="2DE75575" w14:textId="77777777" w:rsidR="008230A4" w:rsidRDefault="00000000">
      <w:r>
        <w:rPr>
          <w:b/>
        </w:rPr>
        <w:t>Richtlijnen &amp; beslisregels:</w:t>
      </w:r>
    </w:p>
    <w:p w14:paraId="1EC63DA7" w14:textId="77777777" w:rsidR="008230A4" w:rsidRDefault="00000000">
      <w:pPr>
        <w:pStyle w:val="Lijstopsomteken"/>
      </w:pPr>
      <w:r>
        <w:t>Reken dagkosten: P(kW) × uren × prijs/kWh.</w:t>
      </w:r>
    </w:p>
    <w:p w14:paraId="3637E278" w14:textId="77777777" w:rsidR="008230A4" w:rsidRDefault="00000000">
      <w:pPr>
        <w:pStyle w:val="Lijstopsomteken"/>
      </w:pPr>
      <w:r>
        <w:t>Vergelijk liters per kWh (hoeveel vocht per kilowattuur).</w:t>
      </w:r>
    </w:p>
    <w:p w14:paraId="18F7F548" w14:textId="77777777" w:rsidR="008230A4" w:rsidRDefault="00000000">
      <w:pPr>
        <w:pStyle w:val="Lijstopsomteken"/>
      </w:pPr>
      <w:r>
        <w:t>Er is geen uniform EU-energielabel (‘A++’) voor ontvochtigers → negeer marketinglabels; kijk naar metingen.</w:t>
      </w:r>
    </w:p>
    <w:p w14:paraId="7B897CE8" w14:textId="77777777" w:rsidR="008230A4" w:rsidRDefault="00000000">
      <w:r>
        <w:rPr>
          <w:b/>
        </w:rPr>
        <w:t>Tips:</w:t>
      </w:r>
    </w:p>
    <w:p w14:paraId="6489C17F" w14:textId="77777777" w:rsidR="008230A4" w:rsidRDefault="00000000">
      <w:pPr>
        <w:pStyle w:val="Lijstopsomteken"/>
      </w:pPr>
      <w:r>
        <w:t>Hygrostaat op 50–55%, deuren/ramen dicht, filters schoon = minder kWh.</w:t>
      </w:r>
    </w:p>
    <w:p w14:paraId="13D110A9" w14:textId="77777777" w:rsidR="008230A4" w:rsidRDefault="00000000">
      <w:r>
        <w:rPr>
          <w:b/>
          <w:sz w:val="26"/>
        </w:rPr>
        <w:t>10) Onderhoud, service &amp; garantie</w:t>
      </w:r>
    </w:p>
    <w:p w14:paraId="5678EFF8" w14:textId="77777777" w:rsidR="008230A4" w:rsidRDefault="00000000">
      <w:r>
        <w:rPr>
          <w:b/>
        </w:rPr>
        <w:t xml:space="preserve">Wat invullen: </w:t>
      </w:r>
      <w:r>
        <w:t>gewenste garantie (min. EU 2 jaar), beschikbaarheid filters/onderdelen, WEEE retour, servicepunt.</w:t>
      </w:r>
    </w:p>
    <w:p w14:paraId="789AEF5B" w14:textId="77777777" w:rsidR="008230A4" w:rsidRDefault="00000000">
      <w:r>
        <w:rPr>
          <w:b/>
        </w:rPr>
        <w:t xml:space="preserve">Waarom: </w:t>
      </w:r>
      <w:r>
        <w:t>een goed apparaat zonder service is duurkoop.</w:t>
      </w:r>
    </w:p>
    <w:p w14:paraId="6ADD7655" w14:textId="77777777" w:rsidR="008230A4" w:rsidRDefault="00000000">
      <w:r>
        <w:rPr>
          <w:b/>
        </w:rPr>
        <w:t>Richtlijnen:</w:t>
      </w:r>
    </w:p>
    <w:p w14:paraId="4D1199E2" w14:textId="77777777" w:rsidR="008230A4" w:rsidRDefault="00000000">
      <w:pPr>
        <w:pStyle w:val="Lijstopsomteken"/>
      </w:pPr>
      <w:r>
        <w:t>Filter: stof maandelijks reinigen; (H)EPA/koolstof 6–12 mnd (gebruik afhankelijk).</w:t>
      </w:r>
    </w:p>
    <w:p w14:paraId="37494872" w14:textId="77777777" w:rsidR="008230A4" w:rsidRDefault="00000000">
      <w:pPr>
        <w:pStyle w:val="Lijstopsomteken"/>
      </w:pPr>
      <w:r>
        <w:t>Onderdelen: check of reservoir, wieltjes, slang, pomp los verkrijgbaar zijn.</w:t>
      </w:r>
    </w:p>
    <w:p w14:paraId="116D12FC" w14:textId="77777777" w:rsidR="008230A4" w:rsidRDefault="00000000">
      <w:pPr>
        <w:pStyle w:val="Lijstopsomteken"/>
      </w:pPr>
      <w:r>
        <w:t>Garantie &amp; retour: duidelijke voorwaarden (en langere bedenktijd is plus).</w:t>
      </w:r>
    </w:p>
    <w:p w14:paraId="207E11A9" w14:textId="77777777" w:rsidR="008230A4" w:rsidRDefault="00000000">
      <w:r>
        <w:rPr>
          <w:b/>
        </w:rPr>
        <w:t xml:space="preserve">Valkuilen: </w:t>
      </w:r>
      <w:r>
        <w:t>claimt ‘HEPA’ maar verkoopt geen vervangfilters → effectiviteit zakt snel.</w:t>
      </w:r>
    </w:p>
    <w:p w14:paraId="1F783825" w14:textId="77777777" w:rsidR="008230A4" w:rsidRDefault="008230A4"/>
    <w:p w14:paraId="620E9C4F" w14:textId="77777777" w:rsidR="008230A4" w:rsidRDefault="00000000">
      <w:r>
        <w:rPr>
          <w:b/>
          <w:sz w:val="24"/>
        </w:rPr>
        <w:lastRenderedPageBreak/>
        <w:t>Snelle beslisboom (1 minuut)</w:t>
      </w:r>
    </w:p>
    <w:p w14:paraId="658F7DBB" w14:textId="77777777" w:rsidR="008230A4" w:rsidRDefault="00000000">
      <w:pPr>
        <w:pStyle w:val="Lijstnummering"/>
      </w:pPr>
      <w:r>
        <w:t>Temperatuur: &lt;10–15 °C? → Adsorptie. Anders → Condensatie.</w:t>
      </w:r>
    </w:p>
    <w:p w14:paraId="4CD75283" w14:textId="77777777" w:rsidR="008230A4" w:rsidRDefault="00000000">
      <w:pPr>
        <w:pStyle w:val="Lijstnummering"/>
      </w:pPr>
      <w:r>
        <w:t>Volume (m³) + ernst → kies capaciteitsband uit (vraag 5) (bij twijfel één stap zwaarder).</w:t>
      </w:r>
    </w:p>
    <w:p w14:paraId="7B8554C9" w14:textId="77777777" w:rsidR="008230A4" w:rsidRDefault="00000000">
      <w:pPr>
        <w:pStyle w:val="Lijstnummering"/>
      </w:pPr>
      <w:r>
        <w:t>Gebruik: veel vocht/afwezig → continue afvoer (eventueel pomp).</w:t>
      </w:r>
    </w:p>
    <w:p w14:paraId="4512A41F" w14:textId="77777777" w:rsidR="008230A4" w:rsidRDefault="00000000">
      <w:pPr>
        <w:pStyle w:val="Lijstnummering"/>
      </w:pPr>
      <w:r>
        <w:t>Comfort: slaapkamer? → ≤42 dB(A) en auto hygrostaat.</w:t>
      </w:r>
    </w:p>
    <w:p w14:paraId="772F11E6" w14:textId="77777777" w:rsidR="008230A4" w:rsidRDefault="00000000">
      <w:pPr>
        <w:pStyle w:val="Lijstnummering"/>
      </w:pPr>
      <w:r>
        <w:t>Gezondheid/geur: voeg (H)EPA/koolstof toe (alleen klasse claimen als bewezen).</w:t>
      </w:r>
    </w:p>
    <w:p w14:paraId="63CEA02F" w14:textId="77777777" w:rsidR="008230A4" w:rsidRDefault="00000000">
      <w:pPr>
        <w:pStyle w:val="Lijstnummering"/>
      </w:pPr>
      <w:r>
        <w:t>Kosten: vergelijk liters/kWh i.p.v. marketinglabels.</w:t>
      </w:r>
    </w:p>
    <w:p w14:paraId="08E42031" w14:textId="77777777" w:rsidR="008230A4" w:rsidRDefault="00000000">
      <w:r>
        <w:rPr>
          <w:b/>
          <w:sz w:val="24"/>
        </w:rPr>
        <w:t>Twee ingevulde voorbeelden</w:t>
      </w:r>
    </w:p>
    <w:p w14:paraId="32B3A79B" w14:textId="77777777" w:rsidR="008230A4" w:rsidRDefault="00000000">
      <w:r>
        <w:rPr>
          <w:b/>
          <w:sz w:val="24"/>
        </w:rPr>
        <w:t>A. Slaapkamer 12 m² (2,4 m hoog), 20 °C, licht probleem</w:t>
      </w:r>
    </w:p>
    <w:p w14:paraId="3131BACE" w14:textId="77777777" w:rsidR="008230A4" w:rsidRDefault="00000000">
      <w:pPr>
        <w:pStyle w:val="Lijstopsomteken"/>
      </w:pPr>
      <w:r>
        <w:t>Ruimte/volume: 12 m² → 29 m³, verwarmd.</w:t>
      </w:r>
    </w:p>
    <w:p w14:paraId="5BD82DFA" w14:textId="77777777" w:rsidR="008230A4" w:rsidRDefault="00000000">
      <w:pPr>
        <w:pStyle w:val="Lijstopsomteken"/>
      </w:pPr>
      <w:r>
        <w:t>Ernst: lichte condens ’s ochtends, geen schimmel.</w:t>
      </w:r>
    </w:p>
    <w:p w14:paraId="0F68B20E" w14:textId="77777777" w:rsidR="008230A4" w:rsidRDefault="00000000">
      <w:pPr>
        <w:pStyle w:val="Lijstopsomteken"/>
      </w:pPr>
      <w:r>
        <w:t>Type: condensatie.</w:t>
      </w:r>
    </w:p>
    <w:p w14:paraId="3E837B95" w14:textId="77777777" w:rsidR="008230A4" w:rsidRDefault="00000000">
      <w:pPr>
        <w:pStyle w:val="Lijstopsomteken"/>
      </w:pPr>
      <w:r>
        <w:t>Capaciteit: 8–12 l/d (stil model).</w:t>
      </w:r>
    </w:p>
    <w:p w14:paraId="5528DB52" w14:textId="77777777" w:rsidR="008230A4" w:rsidRDefault="00000000">
      <w:pPr>
        <w:pStyle w:val="Lijstopsomteken"/>
      </w:pPr>
      <w:r>
        <w:t>Functies: auto hygrostaat, nachtmodus, timer; optioneel fijnstoffilter.</w:t>
      </w:r>
    </w:p>
    <w:p w14:paraId="1B72AA9D" w14:textId="77777777" w:rsidR="008230A4" w:rsidRDefault="00000000">
      <w:pPr>
        <w:pStyle w:val="Lijstopsomteken"/>
      </w:pPr>
      <w:r>
        <w:t>Geluid: ≤ 42 dB(A).</w:t>
      </w:r>
    </w:p>
    <w:p w14:paraId="19080A00" w14:textId="77777777" w:rsidR="008230A4" w:rsidRDefault="00000000">
      <w:pPr>
        <w:pStyle w:val="Lijstopsomteken"/>
      </w:pPr>
      <w:r>
        <w:t>Afvoer: reservoir oké.</w:t>
      </w:r>
    </w:p>
    <w:p w14:paraId="647467FB" w14:textId="77777777" w:rsidR="008230A4" w:rsidRDefault="00000000">
      <w:pPr>
        <w:pStyle w:val="Lijstopsomteken"/>
      </w:pPr>
      <w:r>
        <w:t>Verbruik: 150–250 W; hygrostaat op 50–55%.</w:t>
      </w:r>
    </w:p>
    <w:p w14:paraId="60C5FB0C" w14:textId="77777777" w:rsidR="008230A4" w:rsidRDefault="00000000">
      <w:pPr>
        <w:pStyle w:val="Lijstopsomteken"/>
      </w:pPr>
      <w:r>
        <w:t>Onderhoud: maandelijks filter; onderdelen beschikbaar?</w:t>
      </w:r>
    </w:p>
    <w:p w14:paraId="263CE6A9" w14:textId="77777777" w:rsidR="008230A4" w:rsidRDefault="00000000">
      <w:r>
        <w:rPr>
          <w:b/>
        </w:rPr>
        <w:t xml:space="preserve">Keuze samenvatting: </w:t>
      </w:r>
      <w:r>
        <w:t>compacte, stille 10 l/d klasse met auto hygrostaat.</w:t>
      </w:r>
    </w:p>
    <w:p w14:paraId="09699912" w14:textId="77777777" w:rsidR="008230A4" w:rsidRDefault="00000000">
      <w:r>
        <w:rPr>
          <w:b/>
          <w:sz w:val="24"/>
        </w:rPr>
        <w:t>B. Kelder 24 m² (2,2 m), 10 °C, gemiddeld probleem</w:t>
      </w:r>
    </w:p>
    <w:p w14:paraId="3321F971" w14:textId="77777777" w:rsidR="008230A4" w:rsidRDefault="00000000">
      <w:pPr>
        <w:pStyle w:val="Lijstopsomteken"/>
      </w:pPr>
      <w:r>
        <w:t>Ruimte/volume: 24 m² → 52,8 m³, onverwarmd.</w:t>
      </w:r>
    </w:p>
    <w:p w14:paraId="396B3CD7" w14:textId="77777777" w:rsidR="008230A4" w:rsidRDefault="00000000">
      <w:pPr>
        <w:pStyle w:val="Lijstopsomteken"/>
      </w:pPr>
      <w:r>
        <w:t>Ernst: muffe geur + enkele schimmelplekjes.</w:t>
      </w:r>
    </w:p>
    <w:p w14:paraId="6209E74F" w14:textId="77777777" w:rsidR="008230A4" w:rsidRDefault="00000000">
      <w:pPr>
        <w:pStyle w:val="Lijstopsomteken"/>
      </w:pPr>
      <w:r>
        <w:t>Type: adsorptie (10 °C).</w:t>
      </w:r>
    </w:p>
    <w:p w14:paraId="30FBAE6C" w14:textId="77777777" w:rsidR="008230A4" w:rsidRDefault="00000000">
      <w:pPr>
        <w:pStyle w:val="Lijstopsomteken"/>
      </w:pPr>
      <w:r>
        <w:t>Capaciteit: 20–25 l/d equivalent (neem een model dat bij lage temp opgegeven is).</w:t>
      </w:r>
    </w:p>
    <w:p w14:paraId="425F2E37" w14:textId="77777777" w:rsidR="008230A4" w:rsidRDefault="00000000">
      <w:pPr>
        <w:pStyle w:val="Lijstopsomteken"/>
      </w:pPr>
      <w:r>
        <w:t>Functies: continue afvoer, auto restart, ontdooifunctie (adsorptie werkt sowieso bij kou), eventueel koolstof tegen geur.</w:t>
      </w:r>
    </w:p>
    <w:p w14:paraId="587CCAAC" w14:textId="77777777" w:rsidR="008230A4" w:rsidRDefault="00000000">
      <w:pPr>
        <w:pStyle w:val="Lijstopsomteken"/>
      </w:pPr>
      <w:r>
        <w:t>Geluid: ≤ 45–48 dB(A) is prima in kelder.</w:t>
      </w:r>
    </w:p>
    <w:p w14:paraId="46780864" w14:textId="77777777" w:rsidR="008230A4" w:rsidRDefault="00000000">
      <w:pPr>
        <w:pStyle w:val="Lijstopsomteken"/>
      </w:pPr>
      <w:r>
        <w:t>Verbruik: hoger dan condensatie, maar stabiel bij kou; hygrostaat op 50%.</w:t>
      </w:r>
    </w:p>
    <w:p w14:paraId="05E6D15A" w14:textId="77777777" w:rsidR="008230A4" w:rsidRDefault="00000000">
      <w:pPr>
        <w:pStyle w:val="Lijstopsomteken"/>
      </w:pPr>
      <w:r>
        <w:t>Onderhoud: slang zonder knik/sifon; filterschema volgen.</w:t>
      </w:r>
    </w:p>
    <w:p w14:paraId="02FA2831" w14:textId="77777777" w:rsidR="008230A4" w:rsidRDefault="00000000">
      <w:r>
        <w:rPr>
          <w:b/>
        </w:rPr>
        <w:t xml:space="preserve">Keuze samenvatting: </w:t>
      </w:r>
      <w:r>
        <w:t>adsorptiemodel met doorlopende afvoer, gericht op lage temperatuur.</w:t>
      </w:r>
    </w:p>
    <w:sectPr w:rsidR="008230A4" w:rsidSect="00034616">
      <w:pgSz w:w="11906" w:h="16838"/>
      <w:pgMar w:top="1247" w:right="1134" w:bottom="124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782317">
    <w:abstractNumId w:val="8"/>
  </w:num>
  <w:num w:numId="2" w16cid:durableId="1681737086">
    <w:abstractNumId w:val="6"/>
  </w:num>
  <w:num w:numId="3" w16cid:durableId="2039575713">
    <w:abstractNumId w:val="5"/>
  </w:num>
  <w:num w:numId="4" w16cid:durableId="1902983822">
    <w:abstractNumId w:val="4"/>
  </w:num>
  <w:num w:numId="5" w16cid:durableId="624701375">
    <w:abstractNumId w:val="7"/>
  </w:num>
  <w:num w:numId="6" w16cid:durableId="198055413">
    <w:abstractNumId w:val="3"/>
  </w:num>
  <w:num w:numId="7" w16cid:durableId="17972130">
    <w:abstractNumId w:val="2"/>
  </w:num>
  <w:num w:numId="8" w16cid:durableId="946935332">
    <w:abstractNumId w:val="1"/>
  </w:num>
  <w:num w:numId="9" w16cid:durableId="169261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005E3"/>
    <w:rsid w:val="008230A4"/>
    <w:rsid w:val="00926CD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0F728"/>
  <w14:defaultImageDpi w14:val="300"/>
  <w15:docId w15:val="{9C42D108-9572-4200-B466-FA076960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Michiel</cp:lastModifiedBy>
  <cp:revision>2</cp:revision>
  <dcterms:created xsi:type="dcterms:W3CDTF">2025-08-11T06:58:00Z</dcterms:created>
  <dcterms:modified xsi:type="dcterms:W3CDTF">2025-08-11T06:58:00Z</dcterms:modified>
  <cp:category/>
</cp:coreProperties>
</file>